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ПЛАНИРОВАНИЕ ВОСПИТАТЕЛЬНО-ОБРАЗОВАТЕЛЬНОЙ РАБОТЫ </w:t>
      </w:r>
      <w:r>
        <w:rPr>
          <w:rFonts w:eastAsia="Times New Roman"/>
          <w:b/>
          <w:lang w:eastAsia="ru-RU"/>
        </w:rPr>
        <w:t xml:space="preserve"> 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Младшей группы «Капельки»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Дата </w:t>
      </w:r>
      <w:r>
        <w:rPr>
          <w:rFonts w:eastAsia="Times New Roman"/>
          <w:lang w:eastAsia="ru-RU"/>
        </w:rPr>
        <w:t>21.11.24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>Тема: «Новогодний праздник»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6"/>
        <w:gridCol w:w="1842"/>
        <w:gridCol w:w="3687"/>
        <w:gridCol w:w="1985"/>
        <w:gridCol w:w="3120"/>
        <w:gridCol w:w="2270"/>
        <w:gridCol w:w="1843"/>
      </w:tblGrid>
      <w:tr w:rsidR="00D73482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Взаимодействие с родителями/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социальными партнерами</w:t>
            </w:r>
          </w:p>
        </w:tc>
      </w:tr>
      <w:tr w:rsidR="00D73482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Групповая,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Индивидуальная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D7348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D73482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37" w:lineRule="auto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гимнастика. "Белочка" стр. 24 Т.Е. Харченко "Утренняя гимнастика в детском саду"</w:t>
            </w:r>
          </w:p>
          <w:p w:rsidR="00D73482" w:rsidRDefault="00F537E9">
            <w:pPr>
              <w:spacing w:after="0" w:line="240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Цель: </w:t>
            </w:r>
            <w:r>
              <w:rPr>
                <w:rFonts w:eastAsia="Calibri"/>
                <w:sz w:val="22"/>
                <w:szCs w:val="22"/>
              </w:rPr>
              <w:t>обучать простейшим движениям. Развивать чувство ритма.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П/и «Флажок». Цель: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упражнять ходить по кругу, взявшись за руки, выполнять движения, выполнять текст игры.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П/у «Попрыгай, как мячик». Цель</w:t>
            </w:r>
            <w:r>
              <w:rPr>
                <w:rFonts w:eastAsia="Times New Roman"/>
                <w:sz w:val="24"/>
                <w:szCs w:val="24"/>
              </w:rPr>
              <w:t>: упражнять в прыжках с мячом Родиона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С/р о необходимости мыть руки перед едой.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воспитание культурно-гигиенических навыков.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Д/и на сенсорное развитие «Что за форма». Цель: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развивать умение различать и называть знакомые геометрические формы: шарик, кубик, кирпичик.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eastAsia="Times New Roman"/>
                <w:color w:val="000000"/>
                <w:sz w:val="24"/>
                <w:szCs w:val="20"/>
                <w:shd w:val="clear" w:color="auto" w:fill="FFFFFF"/>
                <w:lang w:eastAsia="ru-RU"/>
              </w:rPr>
              <w:t>«Особенности эмоционального состояния ребёнка 1-2 лет».</w:t>
            </w:r>
          </w:p>
        </w:tc>
      </w:tr>
      <w:tr w:rsidR="00D73482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Художетсвенно-эстетическое развитие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</w:rPr>
              <w:t>1. Рисование</w:t>
            </w:r>
          </w:p>
          <w:p w:rsidR="00D73482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27. Стр. 63 "Нарисуй что-то круглое" Т.С. Комарова "Изобразительная деятельность в детском саду. Младшая группа"</w:t>
            </w:r>
          </w:p>
          <w:p w:rsidR="00F537E9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содержание: упражнять детей в рисовании предметов круглой формы. Закреплять умение пользоваться красками. Уить радоваться своим рисункам. Развивать самостоятельность, творчество.</w:t>
            </w:r>
          </w:p>
          <w:p w:rsidR="00D73482" w:rsidRDefault="00F53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2.Физическая культура в помещении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для повторения. 3 неделя Стр. 38 Л.И. Пензулаева "Физическая культура в детском саду. Младшая группа"</w:t>
            </w:r>
          </w:p>
          <w:p w:rsidR="00F537E9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Задачи. 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3482">
        <w:trPr>
          <w:trHeight w:val="309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Прогулка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</w:t>
            </w:r>
            <w:r>
              <w:rPr>
                <w:rFonts w:eastAsia="Calibri"/>
                <w:sz w:val="24"/>
                <w:szCs w:val="24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Наблюдение за ветром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учить определять основные свойства неживой природы.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П/и «У медведя во бору»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учить двигаться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врассыпную, не наталкиваясь друг    на друга.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115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И/у «Пройди в воротца». Цель: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учить проходить под наклоненной веткой дерева.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Самостоятельная подготовка обуви во время одевания на прогулку (достать из шкафчика).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Трудовые поручения: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собрать выносные игрушки,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стряхивая с них песок.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Игры с султанчиками.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Упражнение «Ветер кружит листья». Цель: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предложить сдуть с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ладошки маленький листочек.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3482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Чтение </w:t>
            </w:r>
            <w:r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потешки «Ночь пришла, темноту принесла».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  <w:t>Цель: 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3482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37" w:lineRule="auto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Физическое развитие Социально-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 xml:space="preserve">коммуникативное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0"/>
                <w:lang w:eastAsia="ru-RU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Оздоровительная гимнастика после сна, ходьба по массажным дорожкам.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Наблюдение за игровой ситуацией «Куклы мешают друг другу играть».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Обсудить с детьми правила взаимодействия со сверстниками, на</w:t>
            </w:r>
            <w:r>
              <w:rPr>
                <w:rFonts w:eastAsia="Calibri"/>
                <w:color w:val="000000"/>
                <w:sz w:val="22"/>
                <w:szCs w:val="22"/>
              </w:rPr>
              <w:softHyphen/>
              <w:t>помнить, что нужно играть, не мешая друг другу.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Муз/ритм. упр-е «Птички».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учить выполнять движения по образцу, ориентироваться на ритм музыки, развивать чувство ритма.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Инд.работа с Юлей 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«Нарисуем дорогу для машины». Цель: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упражнять нажимать на карандаш и вести линию.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Развитие К.Г.Н. Объяснение правил поведения за столом: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садиться за стол с вымытыми и насухо вытертыми руками, есть ложкой, пользоваться салфеткой после еды.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Развлечение «Куклы у нас в гостях».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Цель: </w:t>
            </w:r>
            <w:r>
              <w:rPr>
                <w:rFonts w:eastAsia="Calibri" w:cs="Arial"/>
                <w:sz w:val="24"/>
                <w:szCs w:val="24"/>
              </w:rPr>
              <w:t>повысить эмоциональный тонус, обогащать опыт ребенка яркими впечатлениями.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73482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Наблюдение за транспортом.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учить различать по внешнему виду легковой транспорт.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П/и: «Воробушки и автомобиль» 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Цель: учить двигаться в определенном направлении за воспитателем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П/у с Ромой «Собери осенние листья в букет».Формировать чувство прекрасного.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Приучать детей к элементарным правилам: поддерживать порядок в группе в течении всего дня «Поиграл- убери на место».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Трудовые поручения: «Очисти горку от листьев». Цель: побуждать детей помогать взрослому в уборке участка.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D73482" w:rsidRDefault="00D73482">
      <w:pPr>
        <w:tabs>
          <w:tab w:val="left" w:pos="3544"/>
        </w:tabs>
        <w:spacing w:after="200" w:line="276" w:lineRule="auto"/>
        <w:rPr>
          <w:rFonts w:eastAsia="Times New Roman"/>
          <w:sz w:val="20"/>
          <w:szCs w:val="20"/>
          <w:lang w:eastAsia="ru-RU"/>
        </w:rPr>
      </w:pPr>
    </w:p>
    <w:p w:rsidR="00D73482" w:rsidRDefault="00D73482">
      <w:pPr>
        <w:tabs>
          <w:tab w:val="left" w:pos="3544"/>
        </w:tabs>
        <w:spacing w:after="200" w:line="276" w:lineRule="auto"/>
        <w:rPr>
          <w:rFonts w:eastAsia="Times New Roman"/>
          <w:sz w:val="20"/>
          <w:szCs w:val="20"/>
          <w:lang w:eastAsia="ru-RU"/>
        </w:rPr>
      </w:pPr>
    </w:p>
    <w:p w:rsidR="00D73482" w:rsidRDefault="00D73482">
      <w:pPr>
        <w:tabs>
          <w:tab w:val="left" w:pos="3544"/>
        </w:tabs>
        <w:spacing w:after="200" w:line="276" w:lineRule="auto"/>
        <w:rPr>
          <w:rFonts w:eastAsia="Times New Roman"/>
          <w:sz w:val="20"/>
          <w:szCs w:val="20"/>
          <w:lang w:eastAsia="ru-RU"/>
        </w:rPr>
      </w:pP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 xml:space="preserve">ПЛАНИРОВАНИЕ ВОСПИТАТЕЛЬНО-ОБРАЗОВАТЕЛЬНОЙ РАБОТЫ </w:t>
      </w:r>
      <w:r>
        <w:rPr>
          <w:rFonts w:eastAsia="Times New Roman"/>
          <w:b/>
          <w:lang w:eastAsia="ru-RU"/>
        </w:rPr>
        <w:t xml:space="preserve"> 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Младшей группы «Капельки»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Дата </w:t>
      </w:r>
      <w:r>
        <w:rPr>
          <w:rFonts w:eastAsia="Times New Roman"/>
          <w:lang w:eastAsia="ru-RU"/>
        </w:rPr>
        <w:t>24.11.24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lang w:eastAsia="ru-RU"/>
        </w:rPr>
        <w:t>Тема: «</w:t>
      </w:r>
      <w:r>
        <w:t>Новогодний праздник</w:t>
      </w:r>
      <w:r>
        <w:rPr>
          <w:rFonts w:eastAsia="Times New Roman"/>
          <w:lang w:eastAsia="ru-RU"/>
        </w:rPr>
        <w:t>»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6"/>
        <w:gridCol w:w="1842"/>
        <w:gridCol w:w="3687"/>
        <w:gridCol w:w="1985"/>
        <w:gridCol w:w="3120"/>
        <w:gridCol w:w="2270"/>
        <w:gridCol w:w="1843"/>
      </w:tblGrid>
      <w:tr w:rsidR="00D73482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Взаимодействие с родителями/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социальными партнерами</w:t>
            </w:r>
          </w:p>
        </w:tc>
      </w:tr>
      <w:tr w:rsidR="00D73482">
        <w:trPr>
          <w:trHeight w:val="72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Групповая,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Индивидуальная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73482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D73482">
        <w:trPr>
          <w:trHeight w:val="1194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 xml:space="preserve">Физическое развитие Социально-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 xml:space="preserve">коммуникативное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Pr="00F537E9" w:rsidRDefault="00F537E9" w:rsidP="00F537E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гимнастика. "Белочка" стр. 24 Т.Е. Харченко "Утренняя гимнастика в детском саду"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Д/и «Гуси-гуси»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развивать способность понимать сюжеты не сложной инсценировки.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П/и «Догони мяч»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развивать координацию движений, мышцы ног.</w:t>
            </w:r>
          </w:p>
          <w:p w:rsidR="00D73482" w:rsidRDefault="00F537E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Упражнение с Сашей.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И/с «Накормим кукол завтраком»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Цель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 учить детей выполнять различные игровые действия, использовать в игре свои умения.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Рассказывание сказки </w:t>
            </w:r>
            <w:r>
              <w:rPr>
                <w:rFonts w:eastAsia="Times New Roman"/>
                <w:b/>
                <w:sz w:val="24"/>
                <w:szCs w:val="24"/>
              </w:rPr>
              <w:t>«Репка». Цель:</w:t>
            </w:r>
            <w:r>
              <w:rPr>
                <w:rFonts w:eastAsia="Times New Roman"/>
                <w:sz w:val="24"/>
                <w:szCs w:val="24"/>
              </w:rPr>
              <w:t xml:space="preserve"> учить внимательно слушать и смотреть сказку на магнитной доске, запоминать героев.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беседы с родителями.</w:t>
            </w:r>
          </w:p>
        </w:tc>
      </w:tr>
      <w:tr w:rsidR="00D73482">
        <w:trPr>
          <w:trHeight w:val="286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Речевое развитие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Худ.-эстет. развитие</w:t>
            </w:r>
          </w:p>
        </w:tc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Развитие речи</w:t>
            </w:r>
          </w:p>
          <w:p w:rsidR="00D73482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13. Стр. 48 "Повторение русской народной сказки "Снегурушка и лиса". В.В. Гербова "Развитие в детском саду. 3-4 года"</w:t>
            </w:r>
          </w:p>
          <w:p w:rsidR="00F537E9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содержание: вспомнить с детьми сказку "Снегурушка и лиса", упражнять в произношении слова со звуком э.</w:t>
            </w:r>
          </w:p>
          <w:p w:rsidR="00D73482" w:rsidRDefault="00F53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Музыкальное занятие</w:t>
            </w:r>
          </w:p>
          <w:p w:rsidR="00D73482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Музыкально-ритмические движения</w:t>
            </w:r>
            <w:r>
              <w:rPr>
                <w:sz w:val="24"/>
                <w:szCs w:val="24"/>
              </w:rPr>
              <w:tab/>
              <w:t>«Фонарики», муз. Р. Рустамова;</w:t>
            </w:r>
          </w:p>
          <w:p w:rsidR="00D73482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«Плясовая», рус.нар. мелодия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3482">
        <w:trPr>
          <w:trHeight w:val="142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Физическое развитие, Познавательное развитие Социально –коммуникативное развитие, </w:t>
            </w:r>
            <w:r>
              <w:rPr>
                <w:rFonts w:eastAsia="Calibri"/>
                <w:sz w:val="24"/>
                <w:szCs w:val="24"/>
              </w:rPr>
              <w:lastRenderedPageBreak/>
              <w:t>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1"/>
                <w:w w:val="101"/>
                <w:sz w:val="24"/>
                <w:szCs w:val="24"/>
              </w:rPr>
              <w:lastRenderedPageBreak/>
              <w:t>Наблюдение за дождем.</w:t>
            </w:r>
          </w:p>
          <w:p w:rsidR="00D73482" w:rsidRDefault="00F537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color w:val="000000"/>
                <w:spacing w:val="-2"/>
                <w:w w:val="101"/>
                <w:sz w:val="24"/>
                <w:szCs w:val="24"/>
              </w:rPr>
              <w:t>Цель</w:t>
            </w:r>
            <w:r>
              <w:rPr>
                <w:rFonts w:eastAsia="Times New Roman"/>
                <w:i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: </w:t>
            </w:r>
            <w:r>
              <w:rPr>
                <w:rFonts w:eastAsia="Times New Roman"/>
                <w:iCs/>
                <w:color w:val="000000"/>
                <w:spacing w:val="-2"/>
                <w:w w:val="101"/>
                <w:sz w:val="24"/>
                <w:szCs w:val="24"/>
              </w:rPr>
              <w:t xml:space="preserve">продолжать </w:t>
            </w:r>
            <w:r>
              <w:rPr>
                <w:rFonts w:eastAsia="Times New Roman"/>
                <w:color w:val="000000"/>
                <w:spacing w:val="-2"/>
                <w:w w:val="101"/>
                <w:sz w:val="24"/>
                <w:szCs w:val="24"/>
              </w:rPr>
              <w:t>знакомить с природным явлением — дождем.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П/и «Позвони в колокольчик»</w:t>
            </w:r>
          </w:p>
          <w:p w:rsidR="00D73482" w:rsidRDefault="00F537E9">
            <w:pPr>
              <w:spacing w:after="0" w:line="276" w:lineRule="auto"/>
              <w:jc w:val="both"/>
              <w:rPr>
                <w:rFonts w:eastAsia="Calibri"/>
                <w:color w:val="000000"/>
                <w:spacing w:val="1"/>
                <w:sz w:val="24"/>
                <w:szCs w:val="22"/>
              </w:rPr>
            </w:pPr>
            <w:r>
              <w:rPr>
                <w:rFonts w:eastAsia="Calibri"/>
                <w:b/>
                <w:sz w:val="24"/>
                <w:szCs w:val="22"/>
              </w:rPr>
              <w:lastRenderedPageBreak/>
              <w:t xml:space="preserve">Цель: </w:t>
            </w:r>
            <w:r>
              <w:rPr>
                <w:rFonts w:eastAsia="Calibri"/>
                <w:color w:val="000000"/>
                <w:spacing w:val="1"/>
                <w:sz w:val="24"/>
                <w:szCs w:val="22"/>
              </w:rPr>
              <w:t>учить действовать и ориентироваться</w:t>
            </w:r>
            <w:r>
              <w:rPr>
                <w:rFonts w:eastAsia="Calibri"/>
                <w:sz w:val="22"/>
                <w:szCs w:val="22"/>
              </w:rPr>
              <w:t xml:space="preserve"> по         сигналу, в про</w:t>
            </w:r>
            <w:r>
              <w:rPr>
                <w:rFonts w:eastAsia="Calibri"/>
                <w:sz w:val="22"/>
                <w:szCs w:val="22"/>
              </w:rPr>
              <w:softHyphen/>
              <w:t>странстве,  развивать ловкость.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И/у с Аней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«Ходьба по извилистой дорожке». Цель: </w:t>
            </w:r>
            <w:r>
              <w:rPr>
                <w:rFonts w:eastAsia="Times New Roman"/>
                <w:sz w:val="24"/>
                <w:szCs w:val="24"/>
              </w:rPr>
              <w:t xml:space="preserve">учить ходить, сохраняя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равновесие.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Продолжать приучать детей к порядку в группе. После игры с предметами и игрушками, приучать убирать их на место перед прогулкой. Воспитывать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самостоятельность.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Чтение стихотворения А.Босева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«Дождь». 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 xml:space="preserve">познакомить с прилагательными и глаголами,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характеризующими дождь, обогащать словарь.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3482">
        <w:trPr>
          <w:trHeight w:val="46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110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Чтение </w:t>
            </w:r>
            <w:r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стихотворения М.Лермонтова «Спи, младенец мой прекрасный».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Цель: учить детей слушать стихотворение,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3482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 xml:space="preserve">Физическое развитие Социально-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t xml:space="preserve">коммуникативное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0"/>
              </w:rPr>
              <w:t>Речевое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Игра-драматизация «Сказка об умном мышонке».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Цель</w:t>
            </w:r>
            <w:r>
              <w:rPr>
                <w:rFonts w:eastAsia="Calibri"/>
                <w:sz w:val="24"/>
                <w:szCs w:val="24"/>
              </w:rPr>
              <w:t>: повысить эмоциональный тонус, обогащать опыт ребенка яркими впечатлениями.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Чтение стихотворения Н. Пикулева «Лисий хвостик». Цель: </w:t>
            </w:r>
            <w:r>
              <w:rPr>
                <w:rFonts w:eastAsia="Times New Roman"/>
                <w:sz w:val="24"/>
                <w:szCs w:val="24"/>
              </w:rPr>
              <w:t>развивать умение досматривать, дослушивать до конца и понимать сказку.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И/у </w:t>
            </w:r>
            <w:r>
              <w:rPr>
                <w:rFonts w:eastAsia="Times New Roman"/>
                <w:b/>
                <w:sz w:val="24"/>
                <w:szCs w:val="24"/>
              </w:rPr>
              <w:t>«Водная мозайка». Цель</w:t>
            </w:r>
            <w:r>
              <w:rPr>
                <w:rFonts w:eastAsia="Times New Roman"/>
                <w:sz w:val="24"/>
                <w:szCs w:val="24"/>
              </w:rPr>
              <w:t>: упражнять детей выкладывать из различных геометрических фигур постройки: дом, цветок, машину.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Чтение потешки: «Зайка серый умывается». Цель:</w:t>
            </w:r>
            <w:r>
              <w:rPr>
                <w:rFonts w:eastAsia="Times New Roman"/>
                <w:sz w:val="24"/>
                <w:szCs w:val="24"/>
              </w:rPr>
              <w:t xml:space="preserve"> учить слушать и повторять текст потешки.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П/и «Солнышко и дождик». Цель:</w:t>
            </w:r>
            <w:r>
              <w:rPr>
                <w:rFonts w:eastAsia="Times New Roman"/>
                <w:sz w:val="24"/>
                <w:szCs w:val="24"/>
              </w:rPr>
              <w:t xml:space="preserve"> правильно выполнять правило игры, развивать интерес и двигательный опыт.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D73482">
        <w:trPr>
          <w:trHeight w:val="281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Наблюдение за кошкой.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Цель: </w:t>
            </w:r>
            <w:r>
              <w:rPr>
                <w:rFonts w:eastAsia="Calibri"/>
                <w:sz w:val="24"/>
                <w:szCs w:val="24"/>
              </w:rPr>
              <w:t>воспитывать бережное отношение к животным.</w:t>
            </w:r>
          </w:p>
          <w:p w:rsidR="00D73482" w:rsidRDefault="00F537E9">
            <w:pPr>
              <w:spacing w:after="0" w:line="276" w:lineRule="auto"/>
              <w:rPr>
                <w:rFonts w:eastAsia="Calibri"/>
                <w:b/>
                <w:spacing w:val="-3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П/и: 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>«</w:t>
            </w:r>
            <w:r>
              <w:rPr>
                <w:rFonts w:eastAsia="Calibri"/>
                <w:b/>
                <w:sz w:val="24"/>
                <w:szCs w:val="24"/>
              </w:rPr>
              <w:t>Лягушка</w:t>
            </w:r>
            <w:r>
              <w:rPr>
                <w:rFonts w:eastAsia="Calibri"/>
                <w:b/>
                <w:spacing w:val="-3"/>
                <w:sz w:val="24"/>
                <w:szCs w:val="24"/>
              </w:rPr>
              <w:t>».</w:t>
            </w:r>
          </w:p>
          <w:p w:rsidR="00D73482" w:rsidRDefault="00F537E9">
            <w:pPr>
              <w:spacing w:after="0" w:line="276" w:lineRule="auto"/>
              <w:rPr>
                <w:rFonts w:eastAsia="Calibri"/>
                <w:b/>
                <w:spacing w:val="-3"/>
                <w:sz w:val="24"/>
                <w:szCs w:val="24"/>
              </w:rPr>
            </w:pPr>
            <w:r>
              <w:rPr>
                <w:rFonts w:eastAsia="Calibri"/>
                <w:b/>
                <w:spacing w:val="-2"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тренироваться в прыжках на двух ногах.</w:t>
            </w:r>
            <w:r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Инд.работа с Сашей «Перешагни через палочку». Цель: упражнять в поднимании ног, через препятствие.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Ситуативный разговор о том, как надо обращаться с железным оборудованием, учить не повредить себя.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Трудовые поручения:</w:t>
            </w:r>
            <w:r>
              <w:rPr>
                <w:rFonts w:eastAsia="Times New Roman"/>
                <w:sz w:val="24"/>
                <w:szCs w:val="24"/>
              </w:rPr>
              <w:t xml:space="preserve"> собрать игрушки на участке.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двигательная активность детей на свежем воздухе: катание с горки.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73482" w:rsidRDefault="00D7348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73482" w:rsidRDefault="00D7348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73482" w:rsidRDefault="00D7348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73482" w:rsidRDefault="00D7348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73482" w:rsidRDefault="00D7348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73482" w:rsidRDefault="00D7348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 xml:space="preserve">ПЛАНИРОВАНИЕ ВОСПИТАТЕЛЬНО-ОБРАЗОВАТЕЛЬНОЙ РАБОТЫ </w:t>
      </w:r>
      <w:r>
        <w:rPr>
          <w:rFonts w:eastAsia="Times New Roman"/>
          <w:b/>
          <w:lang w:eastAsia="ru-RU"/>
        </w:rPr>
        <w:t xml:space="preserve"> 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Младшей группы «Капельки»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26</w:t>
      </w:r>
      <w:r>
        <w:rPr>
          <w:rFonts w:eastAsia="Times New Roman"/>
          <w:lang w:eastAsia="ru-RU"/>
        </w:rPr>
        <w:t>.11.24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Тема: «</w:t>
      </w:r>
      <w:r>
        <w:t>Новогодний праздник</w:t>
      </w:r>
      <w:r>
        <w:rPr>
          <w:rFonts w:eastAsia="Times New Roman"/>
          <w:lang w:eastAsia="ru-RU"/>
        </w:rPr>
        <w:t>»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6"/>
        <w:gridCol w:w="1842"/>
        <w:gridCol w:w="3687"/>
        <w:gridCol w:w="1985"/>
        <w:gridCol w:w="3120"/>
        <w:gridCol w:w="2270"/>
        <w:gridCol w:w="1843"/>
      </w:tblGrid>
      <w:tr w:rsidR="00D73482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Взаимодействие с родителями/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социальными партнерами</w:t>
            </w:r>
          </w:p>
        </w:tc>
      </w:tr>
      <w:tr w:rsidR="00D73482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Групповая,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Индивидуальная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7348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D73482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Физическое развитие Социально-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коммуникативное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E9" w:rsidRDefault="00F537E9" w:rsidP="00F537E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гимнастика. "Белочка" стр. 24 Т.Е. Харченко "Утренняя гимнастика в детском саду"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Д/ и «Посади бабочку»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развивать восприятие цвета.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Инд.работа с Темой </w:t>
            </w:r>
            <w:r>
              <w:rPr>
                <w:rFonts w:eastAsia="Times New Roman"/>
                <w:b/>
                <w:sz w:val="24"/>
                <w:szCs w:val="24"/>
              </w:rPr>
              <w:t>«Нарисуй круг». Цель:</w:t>
            </w:r>
            <w:r>
              <w:rPr>
                <w:rFonts w:eastAsia="Times New Roman"/>
                <w:sz w:val="24"/>
                <w:szCs w:val="24"/>
              </w:rPr>
              <w:t xml:space="preserve"> упражнять детей правильно держать карандаш в руке.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И/с: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«Научим куклу причесываться». Чтение потешки «Расти, коса, до пояса»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формировать культурно- гигиенические навыки, учить детей причесываться.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Чтение стихотворения А.Барто «Светит солнышко в окошко». Цель: </w:t>
            </w:r>
            <w:r>
              <w:rPr>
                <w:rFonts w:eastAsia="Times New Roman"/>
                <w:sz w:val="24"/>
                <w:szCs w:val="24"/>
              </w:rPr>
              <w:t>учить детей слушать и проговаривать текст стихотворения.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D73482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развитие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1.Физическая культура в помещении</w:t>
            </w:r>
          </w:p>
          <w:p w:rsidR="00D73482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13. Стр. 38 Л.И. Пензулаева "Физическая культура в детском саду. Младшая группа"</w:t>
            </w:r>
          </w:p>
          <w:p w:rsidR="00F537E9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Задачи. Упражнять детей в ходьбе и беге врассыпную, развивая ориентировку в пространстве: в сохранении устойчивого равновесия и прыжках.</w:t>
            </w:r>
          </w:p>
          <w:p w:rsidR="00D73482" w:rsidRDefault="00F53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2.Ознакомление с окружающим миром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Стр. 32 "Подкормим птиц зимой" О.А. Соломенникова "Ознакомление с природой в детском саду. Младшая группа"</w:t>
            </w:r>
          </w:p>
          <w:p w:rsidR="00F537E9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содержние. Закреплять знания детей о зимних явлениях природы. Показать детям кормушку для птиц. Формировать желание подкармливать птиц зимой. Расширять представления о зимующих птицах.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Наблюдение за вороной.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Times New Roman"/>
                <w:sz w:val="24"/>
                <w:szCs w:val="24"/>
              </w:rPr>
              <w:t xml:space="preserve"> воспитывать любознательность и  интерес к жизни птиц.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 и 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b/>
                <w:sz w:val="24"/>
                <w:szCs w:val="24"/>
              </w:rPr>
              <w:t>Кошечка крадется».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учить двигаться в соответствии с текстом, быстро менять направление движения.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Инд.работа с Мишей </w:t>
            </w:r>
            <w:r>
              <w:rPr>
                <w:rFonts w:eastAsia="Times New Roman"/>
                <w:b/>
                <w:sz w:val="24"/>
                <w:szCs w:val="24"/>
              </w:rPr>
              <w:t>«Ходьба по ровненькой дорожке».Цель:</w:t>
            </w:r>
            <w:r>
              <w:rPr>
                <w:rFonts w:eastAsia="Times New Roman"/>
                <w:sz w:val="24"/>
                <w:szCs w:val="24"/>
              </w:rPr>
              <w:t xml:space="preserve"> упражнять в умении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П/и «Поезд».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Цель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>: учить строиться друг  за другом, ходить не выходя из строя.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Трудовые поручения:</w:t>
            </w:r>
            <w:r>
              <w:rPr>
                <w:rFonts w:eastAsia="Times New Roman"/>
                <w:sz w:val="24"/>
                <w:szCs w:val="24"/>
              </w:rPr>
              <w:t xml:space="preserve"> собрать сухие ветки.</w:t>
            </w:r>
          </w:p>
          <w:p w:rsidR="00D73482" w:rsidRDefault="00D73482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двигательная активность на свежем воздухе, налаживание взаимоотношений со сверстниками.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Чтение </w:t>
            </w:r>
            <w:r>
              <w:rPr>
                <w:rFonts w:eastAsia="Calibri"/>
                <w:b/>
                <w:bCs/>
                <w:spacing w:val="-10"/>
                <w:sz w:val="24"/>
                <w:szCs w:val="24"/>
              </w:rPr>
              <w:t xml:space="preserve">потешки </w:t>
            </w:r>
            <w:r>
              <w:rPr>
                <w:rFonts w:eastAsia="Calibri"/>
                <w:b/>
                <w:sz w:val="24"/>
                <w:szCs w:val="24"/>
              </w:rPr>
              <w:t>«Баю, баю, баю, бай…Ты собачка не лай»</w:t>
            </w:r>
          </w:p>
          <w:p w:rsidR="00D73482" w:rsidRDefault="00F537E9">
            <w:pPr>
              <w:spacing w:after="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приучать детей слушать и понимать потешку.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Физическое развитие Социально-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коммуникативное 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С/и « Чаепитие с куклами».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учить выполнять поручения; развивать речь.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П/и «Воробушки и автомобиль»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упражнять в беге, учить выполнять действия по сигналу.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пластилином. Упражнять Сережу в разминании пластилина в руках.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П/у : «Покормим зайчика». Цель: </w:t>
            </w:r>
            <w:r>
              <w:rPr>
                <w:rFonts w:eastAsia="Times New Roman"/>
                <w:sz w:val="24"/>
                <w:szCs w:val="24"/>
              </w:rPr>
              <w:t>учить самостоятельно кушать, говорить «спасибо»; убирать за собой после еды стульчик, вытирать салфеткой рот.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стихотворения Е.Благининой «Аленушка». Воспитывать бережное отношение к книге.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  <w:sz w:val="24"/>
                <w:szCs w:val="24"/>
              </w:rPr>
              <w:t>Наблюдение за автомобилями</w:t>
            </w:r>
          </w:p>
          <w:p w:rsidR="00D73482" w:rsidRDefault="00F537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iCs/>
                <w:color w:val="000000"/>
                <w:spacing w:val="-7"/>
                <w:sz w:val="24"/>
                <w:szCs w:val="24"/>
              </w:rPr>
              <w:t>ф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ормировать интерес к профессии водителя, стремление осво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ить его трудовые действия.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П/и «Птички в гнездышках»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учить ориентировке в пространстве.</w:t>
            </w:r>
          </w:p>
          <w:p w:rsidR="00D73482" w:rsidRDefault="00D734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Инд.работа с Евой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«Перешагни через ручеек». Цель: </w:t>
            </w:r>
            <w:r>
              <w:rPr>
                <w:rFonts w:eastAsia="Times New Roman"/>
                <w:sz w:val="24"/>
                <w:szCs w:val="24"/>
              </w:rPr>
              <w:t>учить перешагивать через палочку, высоко поднимая ноги.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Достать из шкафа ботиночки и обуть их для прогулки; ходьба парами, крепко держась за руки.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Трудовые поручения:</w:t>
            </w:r>
            <w:r>
              <w:rPr>
                <w:rFonts w:eastAsia="Times New Roman"/>
                <w:sz w:val="24"/>
                <w:szCs w:val="24"/>
              </w:rPr>
              <w:t xml:space="preserve"> покормить птиц.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Просмотр, проведение  и обсуждение опыта: мокрый песок лепится, а сухой?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D73482" w:rsidRDefault="00D734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ru-RU"/>
        </w:rPr>
      </w:pPr>
    </w:p>
    <w:p w:rsidR="00D73482" w:rsidRDefault="00D73482" w:rsidP="00F537E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/>
          <w:sz w:val="24"/>
          <w:szCs w:val="24"/>
          <w:lang w:eastAsia="ru-RU"/>
        </w:rPr>
      </w:pP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lastRenderedPageBreak/>
        <w:t xml:space="preserve">ПЛАНИРОВАНИЕ ВОСПИТАТЕЛЬНО-ОБРАЗОВАТЕЛЬНОЙ РАБОТЫ </w:t>
      </w:r>
      <w:r>
        <w:rPr>
          <w:rFonts w:eastAsia="Times New Roman"/>
          <w:b/>
          <w:lang w:eastAsia="ru-RU"/>
        </w:rPr>
        <w:t xml:space="preserve"> 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Младшей группы «Капельки»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27</w:t>
      </w:r>
      <w:r>
        <w:rPr>
          <w:rFonts w:eastAsia="Times New Roman"/>
          <w:lang w:eastAsia="ru-RU"/>
        </w:rPr>
        <w:t>.11.24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Тема: «</w:t>
      </w:r>
      <w:r>
        <w:t>Новогодний праздник</w:t>
      </w:r>
      <w:r>
        <w:rPr>
          <w:rFonts w:eastAsia="Times New Roman"/>
          <w:lang w:eastAsia="ru-RU"/>
        </w:rPr>
        <w:t>»</w:t>
      </w:r>
    </w:p>
    <w:tbl>
      <w:tblPr>
        <w:tblW w:w="161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6"/>
        <w:gridCol w:w="1842"/>
        <w:gridCol w:w="3687"/>
        <w:gridCol w:w="1985"/>
        <w:gridCol w:w="3120"/>
        <w:gridCol w:w="2270"/>
        <w:gridCol w:w="1843"/>
      </w:tblGrid>
      <w:tr w:rsidR="00D73482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Взаимодействие с родителями/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социальными партнерами</w:t>
            </w:r>
          </w:p>
        </w:tc>
      </w:tr>
      <w:tr w:rsidR="00D73482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Групповая,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Индивидуальная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7348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D73482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Физическое развитие Социально-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коммуникативное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E9" w:rsidRDefault="00F537E9" w:rsidP="00F537E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гимнастика. "Белочка" стр. 24 Т.Е. Харченко "Утренняя гимнастика в детском саду"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Игра-имитация трудовых процессов «Будем учиться печь пирожки».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Цель: </w:t>
            </w:r>
            <w:r>
              <w:rPr>
                <w:rFonts w:eastAsia="Calibri" w:cs="Arial"/>
                <w:sz w:val="24"/>
                <w:szCs w:val="24"/>
              </w:rPr>
              <w:t>развивать игровую деятельность детей.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Инд.работа с Миланой </w:t>
            </w:r>
            <w:r>
              <w:rPr>
                <w:rFonts w:eastAsia="Times New Roman"/>
                <w:b/>
                <w:sz w:val="24"/>
                <w:szCs w:val="24"/>
              </w:rPr>
              <w:t>«Проползи в воротики». Цель:</w:t>
            </w:r>
            <w:r>
              <w:rPr>
                <w:rFonts w:eastAsia="Times New Roman"/>
                <w:sz w:val="24"/>
                <w:szCs w:val="24"/>
              </w:rPr>
              <w:t xml:space="preserve"> упражнять в ползание на четвереньках.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Объяснение правил поведения за столом: проговаривание правил с опорой на картинки.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Развитие К.Г.Н.: </w:t>
            </w:r>
            <w:r>
              <w:rPr>
                <w:rFonts w:eastAsia="Times New Roman"/>
                <w:sz w:val="24"/>
                <w:szCs w:val="24"/>
              </w:rPr>
              <w:t>напоминание алгоритма мытья рук. Проведение игры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«Найди свое полотенце».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Д/и «Палочка и колечки».</w:t>
            </w:r>
          </w:p>
          <w:p w:rsidR="00D73482" w:rsidRDefault="00F537E9">
            <w:pPr>
              <w:spacing w:after="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Учить детей нанизывать колечки на палочку, учить снимать колечки с палочки.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D73482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Худ.-эстет.развитие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1.Музыкальное занятие</w:t>
            </w:r>
          </w:p>
          <w:p w:rsidR="00D73482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Музыкально-ритмические движения</w:t>
            </w:r>
            <w:r>
              <w:rPr>
                <w:sz w:val="24"/>
                <w:szCs w:val="24"/>
              </w:rPr>
              <w:tab/>
              <w:t>«Фонарики», муз. Р. Рустамова;</w:t>
            </w:r>
          </w:p>
          <w:p w:rsidR="00D73482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«Плясовая», рус.нар. мелодия</w:t>
            </w:r>
          </w:p>
          <w:p w:rsidR="00D73482" w:rsidRDefault="00F53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2.Лепка/Аппликация</w:t>
            </w:r>
          </w:p>
          <w:p w:rsidR="00D73482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30. Стр. 66 "Печенье" Т.С. Комарова "Изобразительная деятельность в детском саду. Младшая группа"</w:t>
            </w:r>
          </w:p>
          <w:p w:rsidR="00F537E9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содержание. Закреплять умение детей раскатывать глину круговыми движениями. Продолжать отрабатывать навыки ладонями. Закреплять умение аккуратно работать с глиной.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rPr>
          <w:trHeight w:val="142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развитие, Познавательное развитие Социально –</w:t>
            </w:r>
            <w:r>
              <w:rPr>
                <w:rFonts w:eastAsia="Times New Roman"/>
                <w:sz w:val="24"/>
                <w:szCs w:val="24"/>
              </w:rPr>
              <w:lastRenderedPageBreak/>
              <w:t>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lastRenderedPageBreak/>
              <w:t>Наблюдение за березой.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Цель: </w:t>
            </w:r>
            <w:r>
              <w:rPr>
                <w:rFonts w:eastAsia="Calibri" w:cs="Arial"/>
                <w:sz w:val="24"/>
                <w:szCs w:val="24"/>
              </w:rPr>
              <w:t>сосредоточить внимание детей на объекте, показать особенности строения деревьев.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П/и : «Поезд</w:t>
            </w:r>
            <w:r>
              <w:rPr>
                <w:rFonts w:eastAsia="Times New Roman"/>
                <w:b/>
                <w:i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 Цель: </w:t>
            </w:r>
            <w:r>
              <w:rPr>
                <w:rFonts w:eastAsia="Times New Roman"/>
                <w:sz w:val="24"/>
                <w:szCs w:val="24"/>
              </w:rPr>
              <w:t>научить детей ходить и бегать друг за другом небольшими     группами.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Инд.работа с Полиной </w:t>
            </w:r>
            <w:r>
              <w:rPr>
                <w:rFonts w:eastAsia="Times New Roman"/>
                <w:b/>
                <w:sz w:val="24"/>
                <w:szCs w:val="24"/>
              </w:rPr>
              <w:t>«Ходьба по мостику». Цель:</w:t>
            </w:r>
            <w:r>
              <w:rPr>
                <w:rFonts w:eastAsia="Times New Roman"/>
                <w:sz w:val="24"/>
                <w:szCs w:val="24"/>
              </w:rPr>
              <w:t xml:space="preserve"> упражнять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ходить, сохраняя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П/у «Мы шагаем по ступенькам!». Цель: </w:t>
            </w:r>
            <w:r>
              <w:rPr>
                <w:rFonts w:eastAsia="Times New Roman"/>
                <w:sz w:val="24"/>
                <w:szCs w:val="24"/>
              </w:rPr>
              <w:t>упражнять в ходьбе по ступенькам самостоятельно, держась за перила.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Трудовые поручения:</w:t>
            </w:r>
            <w:r>
              <w:rPr>
                <w:rFonts w:eastAsia="Times New Roman"/>
                <w:sz w:val="24"/>
                <w:szCs w:val="24"/>
              </w:rPr>
              <w:t xml:space="preserve"> собрать палочки на участке.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 xml:space="preserve">Д/и «Отгадай, кто к нам пришел». Цель: </w:t>
            </w:r>
            <w:r>
              <w:rPr>
                <w:rFonts w:eastAsia="Times New Roman"/>
                <w:sz w:val="24"/>
                <w:szCs w:val="24"/>
              </w:rPr>
              <w:t>приучать четко произносить отдельные звуки.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Чтение </w:t>
            </w:r>
            <w:r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потешки «Травушка- муравушка со сна поднялась»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Цель: учить детей слушать потешку,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Физическое развитие Социально-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коммуникативное 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Наблюдение у окна.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Цель</w:t>
            </w:r>
            <w:r>
              <w:rPr>
                <w:rFonts w:eastAsia="Calibri"/>
                <w:sz w:val="24"/>
                <w:szCs w:val="24"/>
              </w:rPr>
              <w:t>: учить определять основные свойства природы.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Обыгрывание с игрушками стихотворений А.Барто «Грузовик», «Лошадка». Цель:</w:t>
            </w:r>
            <w:r>
              <w:rPr>
                <w:rFonts w:eastAsia="Calibri"/>
                <w:sz w:val="24"/>
                <w:szCs w:val="24"/>
              </w:rPr>
              <w:t xml:space="preserve"> развивать игровую деятельность детей.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Инд. работа с Сашей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«Перешагни через кубик». Цель: </w:t>
            </w:r>
            <w:r>
              <w:rPr>
                <w:rFonts w:eastAsia="Times New Roman"/>
                <w:sz w:val="24"/>
                <w:szCs w:val="24"/>
              </w:rPr>
              <w:t>упражнять в перешагивании через предметы.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Продолжать формировать навыки самообслуживания, учить находить свои вещи на стульчиках после сна. С небольшой помощью воспитателя надевать вещи.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Д/и «Чей малыш». Цель: </w:t>
            </w:r>
            <w:r>
              <w:rPr>
                <w:rFonts w:eastAsia="Times New Roman"/>
                <w:sz w:val="24"/>
                <w:szCs w:val="24"/>
              </w:rPr>
              <w:t>узнавать и называть детенышей домашних животных. Активизировать в речи слова: мама, детеныш и уточнить соответствующие понятия.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Наблюдение за птицами.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Цель: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воспитывать любознательность и  интерес к жизни птиц.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 и </w:t>
            </w: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b/>
                <w:sz w:val="24"/>
                <w:szCs w:val="24"/>
              </w:rPr>
              <w:t>Лохматый пес».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Цель: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учить двигаться в соответствии с текстом, быстро менять направление движения.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Инд.работа с Юлей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«Пройдись по мостику». Цель: </w:t>
            </w:r>
            <w:r>
              <w:rPr>
                <w:rFonts w:eastAsia="Times New Roman"/>
                <w:sz w:val="24"/>
                <w:szCs w:val="24"/>
              </w:rPr>
              <w:t>ходить сохранять равновесие.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Трудовые поручения: </w:t>
            </w:r>
            <w:r>
              <w:rPr>
                <w:rFonts w:eastAsia="Times New Roman"/>
                <w:sz w:val="24"/>
                <w:szCs w:val="24"/>
              </w:rPr>
              <w:t>приготовить корм для птиц.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Создавать условия для запоминания детьми последовательности одевания на прогулку. Активизировать в речи словосочетания: «положить на верхнюю полочку», «поставить на нижнюю полочку», «сложить аккуратно, чтобы не помялось.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Чтение стихотворения А.Чепурова «Трудно птицам зимовать, надо птицам помогать…».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воспитывать желание заботиться о птицах.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двигательная активность.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D73482" w:rsidRDefault="00D734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ru-RU"/>
        </w:rPr>
      </w:pPr>
    </w:p>
    <w:p w:rsidR="00D73482" w:rsidRDefault="00D734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sz w:val="24"/>
          <w:szCs w:val="24"/>
          <w:lang w:eastAsia="ru-RU"/>
        </w:rPr>
      </w:pP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ПЛАНИРОВАНИЕ ВОСПИТАТЕЛЬНО-ОБРАЗОВАТЕЛЬНОЙ РАБОТЫ </w:t>
      </w:r>
      <w:r>
        <w:rPr>
          <w:rFonts w:eastAsia="Times New Roman"/>
          <w:b/>
          <w:lang w:eastAsia="ru-RU"/>
        </w:rPr>
        <w:t xml:space="preserve"> 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Младшей группы «Капельки»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Дата 28</w:t>
      </w:r>
      <w:r>
        <w:rPr>
          <w:rFonts w:eastAsia="Times New Roman"/>
          <w:lang w:eastAsia="ru-RU"/>
        </w:rPr>
        <w:t>.11.24</w:t>
      </w:r>
    </w:p>
    <w:p w:rsidR="00D73482" w:rsidRDefault="00F537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Тема: «</w:t>
      </w:r>
      <w:r>
        <w:t>Новогодний праздник</w:t>
      </w:r>
      <w:r>
        <w:rPr>
          <w:rFonts w:eastAsia="Times New Roman"/>
          <w:lang w:eastAsia="ru-RU"/>
        </w:rPr>
        <w:t>»</w:t>
      </w:r>
    </w:p>
    <w:tbl>
      <w:tblPr>
        <w:tblW w:w="16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026"/>
        <w:gridCol w:w="1842"/>
        <w:gridCol w:w="3686"/>
        <w:gridCol w:w="1985"/>
        <w:gridCol w:w="3119"/>
        <w:gridCol w:w="2269"/>
        <w:gridCol w:w="1843"/>
      </w:tblGrid>
      <w:tr w:rsidR="00D73482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Режим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Совместная деятельность взрослого 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уголки группы)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Взаимодействие с родителями/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социальными партнерами</w:t>
            </w:r>
          </w:p>
        </w:tc>
      </w:tr>
      <w:tr w:rsidR="00D73482">
        <w:trPr>
          <w:trHeight w:val="72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Групповая,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подгрупповая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Индивидуальная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7348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</w:tr>
      <w:tr w:rsidR="00D73482">
        <w:trPr>
          <w:trHeight w:val="119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Физическое развитие Социально-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коммуникативное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E9" w:rsidRDefault="00F537E9" w:rsidP="00F537E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гимнастика. "Белочка" стр. 24 Т.Е. Харченко "Утренняя гимнастика в детском саду"</w:t>
            </w:r>
          </w:p>
          <w:p w:rsidR="00D73482" w:rsidRDefault="00F537E9">
            <w:pPr>
              <w:spacing w:after="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Потешка «Петушок-золотой гребешок»</w:t>
            </w:r>
          </w:p>
          <w:p w:rsidR="00D73482" w:rsidRDefault="00F537E9">
            <w:pPr>
              <w:spacing w:after="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приучать детей слушать и понимать потешку.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И/у «Проползи в воротца». Цель:</w:t>
            </w:r>
            <w:r>
              <w:rPr>
                <w:rFonts w:eastAsia="Times New Roman"/>
                <w:sz w:val="24"/>
                <w:szCs w:val="24"/>
              </w:rPr>
              <w:t xml:space="preserve"> учить детей правильно выполнять движения при ползании, согласовывать движения рук и ног.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Объяснение правил  поведения за столом и развитие К.Г.Н: </w:t>
            </w:r>
            <w:r>
              <w:rPr>
                <w:rFonts w:eastAsia="Times New Roman"/>
                <w:sz w:val="24"/>
                <w:szCs w:val="24"/>
              </w:rPr>
              <w:t>не садиться за стол, не убрав игрушки и не вымыв руки, пользоваться салфеткой, благодарить взрослых.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Д/и «Забей молотком втулки»</w:t>
            </w:r>
          </w:p>
          <w:p w:rsidR="00D73482" w:rsidRDefault="00F537E9">
            <w:pPr>
              <w:spacing w:after="0"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Цель:</w:t>
            </w:r>
            <w:r>
              <w:rPr>
                <w:rFonts w:eastAsia="Calibri"/>
                <w:sz w:val="24"/>
                <w:szCs w:val="24"/>
              </w:rPr>
              <w:t xml:space="preserve"> Развитие движений, силы удара. Учить ударять по детали до тех пор, пока она не пряталась.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D73482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rPr>
          <w:trHeight w:val="286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Худ.-эстет. развитие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Рисование</w:t>
            </w:r>
          </w:p>
          <w:p w:rsidR="00D73482" w:rsidRDefault="00F537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29. Стр. 65 "Нарисуй, что хочешь красивое" Т.С. Комарова "Изобразительная деятельность в детском саду. Младшая группа"</w:t>
            </w:r>
          </w:p>
          <w:p w:rsidR="00F537E9" w:rsidRDefault="00E139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содержание. Вызвать у детей желание рисовать. Развивать умение самостоятельно задумывать содержание рисунка. Упражнять в рисование карандашами. Учить радоваться своими рисунками. Воспитывать самостоятельность, развивать творчество.</w:t>
            </w:r>
          </w:p>
          <w:p w:rsidR="00D73482" w:rsidRDefault="00F537E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2.Физическая культура в помещении</w:t>
            </w:r>
          </w:p>
          <w:p w:rsidR="00E13904" w:rsidRDefault="00F537E9">
            <w:pPr>
              <w:tabs>
                <w:tab w:val="left" w:pos="36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для повторения. 4 неделя Стр. 38 Л.И. Пензулаева "Физическая культура в детском саду. Младшая группа"</w:t>
            </w:r>
          </w:p>
          <w:p w:rsidR="00D73482" w:rsidRDefault="00E13904" w:rsidP="00E139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Задачи. Упражнять детей в ходьбе и беге врассыпную, развивая ориентировку в пространстве: в сохранении ус</w:t>
            </w:r>
            <w:r>
              <w:rPr>
                <w:sz w:val="24"/>
                <w:szCs w:val="24"/>
              </w:rPr>
              <w:t xml:space="preserve">тойчивого равновесия и прыжках. </w:t>
            </w:r>
            <w:r w:rsidR="00F537E9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rPr>
          <w:trHeight w:val="983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 w:rsidP="00E1390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Физическое развитие, Познавательное развитие Социально –коммуникативное развитие, 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Наблюдение за транспортом.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 xml:space="preserve">Цель: </w:t>
            </w:r>
            <w:r>
              <w:rPr>
                <w:rFonts w:eastAsia="Calibri" w:cs="Arial"/>
                <w:sz w:val="24"/>
                <w:szCs w:val="24"/>
              </w:rPr>
              <w:t>учить различать по внешнему виду грузовой транспорт.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П/и: «Птички, раз! Птички, два!» 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Цель: у</w:t>
            </w:r>
            <w:r>
              <w:rPr>
                <w:rFonts w:eastAsia="Times New Roman"/>
                <w:sz w:val="24"/>
                <w:szCs w:val="24"/>
              </w:rPr>
              <w:t>пражнять детей в прыжках.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115" w:line="276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И/у «Бросай- лови». Цель: </w:t>
            </w:r>
            <w:r>
              <w:rPr>
                <w:rFonts w:eastAsia="Times New Roman"/>
                <w:sz w:val="24"/>
                <w:szCs w:val="24"/>
              </w:rPr>
              <w:t>упражнять детей ловить мяч двумя руками.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подготовка обуви во время одевания на прогулку (достать из шкафчика).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Трудовые поручения:</w:t>
            </w:r>
            <w:r>
              <w:rPr>
                <w:rFonts w:eastAsia="Times New Roman"/>
                <w:sz w:val="24"/>
                <w:szCs w:val="24"/>
              </w:rPr>
              <w:t xml:space="preserve"> собрать выносные игрушки, стряхивая с них песок.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Игры с выносными игрушками: рулями, машинками, песочными наборами.</w:t>
            </w:r>
          </w:p>
          <w:p w:rsidR="00D73482" w:rsidRDefault="00D7348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rPr>
          <w:trHeight w:val="46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Работа перед сном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i/>
                <w:iCs/>
                <w:sz w:val="24"/>
                <w:szCs w:val="24"/>
              </w:rPr>
              <w:t>Речевое развитие</w:t>
            </w:r>
          </w:p>
        </w:tc>
        <w:tc>
          <w:tcPr>
            <w:tcW w:w="110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Чтение </w:t>
            </w:r>
            <w:r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стихотворения М.Ю. Лермонтова «Спи, младенец мой прекрасный…»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pacing w:val="-10"/>
                <w:sz w:val="24"/>
                <w:szCs w:val="24"/>
              </w:rPr>
              <w:t>Цель: учить детей слушать стихотворение, вызвать положительные эмоции.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73482" w:rsidTr="00E13904">
        <w:trPr>
          <w:trHeight w:val="3078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35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Физическое развитие Социально- 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коммуникативное </w:t>
            </w:r>
          </w:p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Оздоровительная гимнастика после сна, ходьба по массажным дорожкам.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П/и «Воробушки и автомобиль». Цель: </w:t>
            </w:r>
            <w:r>
              <w:rPr>
                <w:rFonts w:eastAsia="Times New Roman"/>
                <w:sz w:val="24"/>
                <w:szCs w:val="24"/>
              </w:rPr>
              <w:t>упражнять в беге, не наталкиваясь друг на друга.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Инд.работа с  Сережей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«Передай мяч другому». Цель: </w:t>
            </w:r>
            <w:r>
              <w:rPr>
                <w:rFonts w:eastAsia="Times New Roman"/>
                <w:sz w:val="24"/>
                <w:szCs w:val="24"/>
              </w:rPr>
              <w:t>упражнять в передаче мяча другому.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 правило культурного поведения за столом: ноги убирать под стульчик, руки на коленях, вести себя тихо, не мешать другим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482" w:rsidRPr="00E13904" w:rsidRDefault="00F537E9" w:rsidP="00E13904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 w:cs="Arial"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И/с с использованием персонажа «Ослик». Цель:</w:t>
            </w:r>
            <w:r>
              <w:rPr>
                <w:rFonts w:eastAsia="Calibri" w:cs="Arial"/>
                <w:sz w:val="24"/>
                <w:szCs w:val="24"/>
              </w:rPr>
              <w:t xml:space="preserve"> вызвать у детей интерес к игровому персонажу, упражнять в звукопроизношении.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73482">
        <w:trPr>
          <w:trHeight w:val="281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482" w:rsidRDefault="00F537E9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развитие, Познавательное развитие Социально –коммуникативное развитие, Худ-но – эстетическое развитие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Наблюдение за состоянием погоды: небо.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z w:val="24"/>
                <w:szCs w:val="24"/>
              </w:rPr>
              <w:t>учить определять основные свойства неживой природы.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П/и:  </w:t>
            </w:r>
            <w:r>
              <w:rPr>
                <w:rFonts w:eastAsia="Times New Roman"/>
                <w:spacing w:val="-3"/>
                <w:sz w:val="24"/>
                <w:szCs w:val="24"/>
              </w:rPr>
              <w:t>«</w:t>
            </w:r>
            <w:r>
              <w:rPr>
                <w:rFonts w:eastAsia="Times New Roman"/>
                <w:b/>
                <w:spacing w:val="-3"/>
                <w:sz w:val="24"/>
                <w:szCs w:val="24"/>
              </w:rPr>
              <w:t>Брось мяч».</w:t>
            </w:r>
          </w:p>
          <w:p w:rsidR="00D73482" w:rsidRDefault="00F537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совершенствовать умение действовать с предметами;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учить попадать в цель; </w:t>
            </w:r>
            <w:r>
              <w:rPr>
                <w:rFonts w:eastAsia="Times New Roman"/>
                <w:spacing w:val="-1"/>
                <w:sz w:val="24"/>
                <w:szCs w:val="24"/>
              </w:rPr>
              <w:t>развивать глазомер, ловкость.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Инд.работа с Ромой </w:t>
            </w:r>
            <w:r>
              <w:rPr>
                <w:rFonts w:eastAsia="Times New Roman"/>
                <w:b/>
                <w:sz w:val="24"/>
                <w:szCs w:val="24"/>
              </w:rPr>
              <w:t>«А ну-ка достань». Цель:</w:t>
            </w:r>
            <w:r>
              <w:rPr>
                <w:rFonts w:eastAsia="Times New Roman"/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Трудовые поручения: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Упражнения на развитие мелкой моторики рук: </w:t>
            </w:r>
            <w:r>
              <w:rPr>
                <w:rFonts w:eastAsia="Times New Roman"/>
                <w:b/>
                <w:sz w:val="24"/>
                <w:szCs w:val="24"/>
              </w:rPr>
              <w:t>«Выложи  сам»</w:t>
            </w:r>
            <w:r>
              <w:rPr>
                <w:rFonts w:eastAsia="Times New Roman"/>
                <w:sz w:val="24"/>
                <w:szCs w:val="24"/>
              </w:rPr>
              <w:t>- выкладывание круга из осенних листочков.</w:t>
            </w:r>
          </w:p>
          <w:p w:rsidR="00D73482" w:rsidRDefault="00F537E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482" w:rsidRDefault="00D73482">
            <w:pPr>
              <w:spacing w:after="0" w:line="25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D73482" w:rsidRDefault="00D73482"/>
    <w:sectPr w:rsidR="00D73482">
      <w:pgSz w:w="16838" w:h="11906" w:orient="landscape"/>
      <w:pgMar w:top="284" w:right="720" w:bottom="568" w:left="142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0BF" w:rsidRDefault="00F860BF">
      <w:pPr>
        <w:spacing w:line="240" w:lineRule="auto"/>
      </w:pPr>
      <w:r>
        <w:separator/>
      </w:r>
    </w:p>
  </w:endnote>
  <w:endnote w:type="continuationSeparator" w:id="0">
    <w:p w:rsidR="00F860BF" w:rsidRDefault="00F86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0BF" w:rsidRDefault="00F860BF">
      <w:pPr>
        <w:spacing w:after="0"/>
      </w:pPr>
      <w:r>
        <w:separator/>
      </w:r>
    </w:p>
  </w:footnote>
  <w:footnote w:type="continuationSeparator" w:id="0">
    <w:p w:rsidR="00F860BF" w:rsidRDefault="00F860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21"/>
    <w:rsid w:val="00275688"/>
    <w:rsid w:val="002C0521"/>
    <w:rsid w:val="00383984"/>
    <w:rsid w:val="006B7CE1"/>
    <w:rsid w:val="00B27BF9"/>
    <w:rsid w:val="00D73482"/>
    <w:rsid w:val="00DF6575"/>
    <w:rsid w:val="00E13904"/>
    <w:rsid w:val="00F537E9"/>
    <w:rsid w:val="00F860BF"/>
    <w:rsid w:val="37E0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2CDD5-23DF-4CFA-9591-641C15AB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Times New Roman" w:hAnsi="Cambria"/>
      <w:b/>
      <w:bCs/>
      <w:i/>
      <w:iCs/>
    </w:rPr>
  </w:style>
  <w:style w:type="paragraph" w:styleId="a3">
    <w:name w:val="No Spacing"/>
    <w:uiPriority w:val="1"/>
    <w:qFormat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1614B-CBA8-415D-B040-B09B6ACC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2936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dcterms:created xsi:type="dcterms:W3CDTF">2025-11-25T11:25:00Z</dcterms:created>
  <dcterms:modified xsi:type="dcterms:W3CDTF">2025-12-02T10:46:00Z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2A5604E49C3D4387922E2DF0C42828D2_12</vt:lpwstr>
  </property>
</Properties>
</file>