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E4B" w:rsidRPr="00F32556" w:rsidRDefault="00E31E4B" w:rsidP="00E31E4B">
      <w:pPr>
        <w:jc w:val="center"/>
        <w:rPr>
          <w:rFonts w:ascii="Times New Roman" w:hAnsi="Times New Roman" w:cs="Times New Roman"/>
          <w:sz w:val="28"/>
          <w:szCs w:val="28"/>
        </w:rPr>
      </w:pPr>
      <w:r w:rsidRPr="00F3255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№4 "Солнышко"</w:t>
      </w:r>
    </w:p>
    <w:p w:rsidR="00E31E4B" w:rsidRPr="00F32556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31E4B" w:rsidRPr="00F32556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31E4B" w:rsidRPr="00F32556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31E4B" w:rsidRPr="00F32556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31E4B" w:rsidRPr="00F32556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31E4B" w:rsidRPr="00F32556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31E4B" w:rsidRPr="00F32556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32556">
        <w:rPr>
          <w:color w:val="000000"/>
          <w:sz w:val="28"/>
          <w:szCs w:val="28"/>
        </w:rPr>
        <w:t xml:space="preserve">Родительское собрание в группе раннего возраста </w:t>
      </w:r>
    </w:p>
    <w:p w:rsidR="00E31E4B" w:rsidRPr="00F32556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F32556">
        <w:rPr>
          <w:b/>
          <w:bCs/>
          <w:color w:val="000000"/>
          <w:sz w:val="28"/>
          <w:szCs w:val="28"/>
        </w:rPr>
        <w:t>Тема: «</w:t>
      </w:r>
      <w:r>
        <w:rPr>
          <w:b/>
          <w:bCs/>
          <w:color w:val="000000"/>
          <w:sz w:val="28"/>
          <w:szCs w:val="28"/>
        </w:rPr>
        <w:t>Быть здоровыми хотим!</w:t>
      </w:r>
      <w:r w:rsidRPr="00F32556">
        <w:rPr>
          <w:b/>
          <w:bCs/>
          <w:color w:val="000000"/>
          <w:sz w:val="28"/>
          <w:szCs w:val="28"/>
        </w:rPr>
        <w:t>»</w:t>
      </w:r>
    </w:p>
    <w:p w:rsidR="00E31E4B" w:rsidRPr="00F32556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Подготовила: </w:t>
      </w: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Толстоброва</w:t>
      </w:r>
      <w:proofErr w:type="spellEnd"/>
      <w:r>
        <w:rPr>
          <w:color w:val="000000"/>
          <w:sz w:val="28"/>
          <w:szCs w:val="28"/>
        </w:rPr>
        <w:t xml:space="preserve"> Л.Н.</w:t>
      </w: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E31E4B" w:rsidRDefault="00E31E4B" w:rsidP="00E31E4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2024</w:t>
      </w:r>
      <w:r>
        <w:rPr>
          <w:color w:val="000000"/>
          <w:sz w:val="28"/>
          <w:szCs w:val="28"/>
        </w:rPr>
        <w:t xml:space="preserve"> год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lastRenderedPageBreak/>
        <w:t>Цель:</w:t>
      </w:r>
      <w:r w:rsidRPr="00E31E4B">
        <w:rPr>
          <w:color w:val="000000"/>
          <w:sz w:val="28"/>
          <w:szCs w:val="28"/>
        </w:rPr>
        <w:t xml:space="preserve"> Познакомить родителей воспитанников с основными факторами, способствующими укреплению и сохранению здоровья дошкольников в домашних усл</w:t>
      </w:r>
      <w:r>
        <w:rPr>
          <w:color w:val="000000"/>
          <w:sz w:val="28"/>
          <w:szCs w:val="28"/>
        </w:rPr>
        <w:t>овиях и условиях детского сада.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Формировать у родителей мотивации здорового образа жизни, ответственности за своё з</w:t>
      </w:r>
      <w:r>
        <w:rPr>
          <w:color w:val="000000"/>
          <w:sz w:val="28"/>
          <w:szCs w:val="28"/>
        </w:rPr>
        <w:t>доровье и здоровье своих детей.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Предварительная работа: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Разработка памяток для родителей по формированию здоров</w:t>
      </w:r>
      <w:r>
        <w:rPr>
          <w:color w:val="000000"/>
          <w:sz w:val="28"/>
          <w:szCs w:val="28"/>
        </w:rPr>
        <w:t>ого образа жизни у своих детей.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Анкетирование родителей.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Создание семейного в</w:t>
      </w:r>
      <w:r>
        <w:rPr>
          <w:color w:val="000000"/>
          <w:sz w:val="28"/>
          <w:szCs w:val="28"/>
        </w:rPr>
        <w:t>ернисажа «Моя спортивная семья»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Создание фил</w:t>
      </w:r>
      <w:r>
        <w:rPr>
          <w:color w:val="000000"/>
          <w:sz w:val="28"/>
          <w:szCs w:val="28"/>
        </w:rPr>
        <w:t>ьма «Физическое развитие в ДОУ»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План проведения: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1.Вступительное слово.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2.Игра «Факторы ЗОЖ»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3.Технологии оздоровления в ДОУ.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4.Вручение памяток.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E31E4B">
        <w:rPr>
          <w:color w:val="000000"/>
          <w:sz w:val="28"/>
          <w:szCs w:val="28"/>
        </w:rPr>
        <w:t>Создание нетрадицион</w:t>
      </w:r>
      <w:r>
        <w:rPr>
          <w:color w:val="000000"/>
          <w:sz w:val="28"/>
          <w:szCs w:val="28"/>
        </w:rPr>
        <w:t>ного оборудования своими руками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bookmarkStart w:id="0" w:name="_GoBack"/>
      <w:bookmarkEnd w:id="0"/>
      <w:r>
        <w:rPr>
          <w:color w:val="000000"/>
          <w:sz w:val="28"/>
          <w:szCs w:val="28"/>
        </w:rPr>
        <w:t>. Минута благодарности.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ХОД: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Вступительное слово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Уважаемые родители, здравствуйте! Спасибо, что вы нашли время и пришли на нашу встречу. Здравствуйте, кажется на первый взгляд, такое простое и обыкновенное слово. В нём всё: и тепло, и встречи, и рукопожати</w:t>
      </w:r>
      <w:r>
        <w:rPr>
          <w:color w:val="000000"/>
          <w:sz w:val="28"/>
          <w:szCs w:val="28"/>
        </w:rPr>
        <w:t>я друзей, и пожелание здоровья.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 xml:space="preserve">Я говорю вам «здравствуйте», а это значит, я всем вам желаю здоровья! Задумывались ли вы когда-нибудь о том, почему в приветствии людей заложено пожелание друг другу здоровья? Наверно потому, что здоровье для человека - самая главная ценность. Но, к сожалению, мы начинаем говорить о здоровье, лишь </w:t>
      </w:r>
      <w:proofErr w:type="gramStart"/>
      <w:r w:rsidRPr="00E31E4B">
        <w:rPr>
          <w:color w:val="000000"/>
          <w:sz w:val="28"/>
          <w:szCs w:val="28"/>
        </w:rPr>
        <w:t>тогда когда</w:t>
      </w:r>
      <w:proofErr w:type="gramEnd"/>
      <w:r w:rsidRPr="00E31E4B">
        <w:rPr>
          <w:color w:val="000000"/>
          <w:sz w:val="28"/>
          <w:szCs w:val="28"/>
        </w:rPr>
        <w:t xml:space="preserve"> его теряем! И вот сегод</w:t>
      </w:r>
      <w:r>
        <w:rPr>
          <w:color w:val="000000"/>
          <w:sz w:val="28"/>
          <w:szCs w:val="28"/>
        </w:rPr>
        <w:t>ня мы с вами поговорим об этом.</w:t>
      </w:r>
    </w:p>
    <w:p w:rsid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lastRenderedPageBreak/>
        <w:t>И для начала, мы хотели бы предложить вам разделиться на 2 группы (родители делятся с по</w:t>
      </w:r>
      <w:r>
        <w:rPr>
          <w:color w:val="000000"/>
          <w:sz w:val="28"/>
          <w:szCs w:val="28"/>
        </w:rPr>
        <w:t>мощью красных и желтых кружков)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2.Игра «Факторы ЗОЖ»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Уважаемые родители, перед вами лежат пустые листы ватмана,</w:t>
      </w:r>
      <w:r>
        <w:rPr>
          <w:color w:val="000000"/>
          <w:sz w:val="28"/>
          <w:szCs w:val="28"/>
        </w:rPr>
        <w:t xml:space="preserve"> ваша задача изобразить на них: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 xml:space="preserve">1 группа - </w:t>
      </w:r>
      <w:proofErr w:type="gramStart"/>
      <w:r w:rsidRPr="00E31E4B">
        <w:rPr>
          <w:color w:val="000000"/>
          <w:sz w:val="28"/>
          <w:szCs w:val="28"/>
        </w:rPr>
        <w:t>« м</w:t>
      </w:r>
      <w:r>
        <w:rPr>
          <w:color w:val="000000"/>
          <w:sz w:val="28"/>
          <w:szCs w:val="28"/>
        </w:rPr>
        <w:t>ой</w:t>
      </w:r>
      <w:proofErr w:type="gramEnd"/>
      <w:r>
        <w:rPr>
          <w:color w:val="000000"/>
          <w:sz w:val="28"/>
          <w:szCs w:val="28"/>
        </w:rPr>
        <w:t xml:space="preserve"> ребёнок будет здоров, если…»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 xml:space="preserve">2 группа - «вред моему </w:t>
      </w:r>
      <w:proofErr w:type="gramStart"/>
      <w:r w:rsidRPr="00E31E4B">
        <w:rPr>
          <w:color w:val="000000"/>
          <w:sz w:val="28"/>
          <w:szCs w:val="28"/>
        </w:rPr>
        <w:t>ре</w:t>
      </w:r>
      <w:r>
        <w:rPr>
          <w:color w:val="000000"/>
          <w:sz w:val="28"/>
          <w:szCs w:val="28"/>
        </w:rPr>
        <w:t>бенку….</w:t>
      </w:r>
      <w:proofErr w:type="gramEnd"/>
      <w:r>
        <w:rPr>
          <w:color w:val="000000"/>
          <w:sz w:val="28"/>
          <w:szCs w:val="28"/>
        </w:rPr>
        <w:t>»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 xml:space="preserve">(родители работают в группах, </w:t>
      </w:r>
      <w:r>
        <w:rPr>
          <w:color w:val="000000"/>
          <w:sz w:val="28"/>
          <w:szCs w:val="28"/>
        </w:rPr>
        <w:t>после представляют свои работы)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3.Технологии оздоровления в ДОУ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Сегодня мы собрались для того, чтобы поговорить с Вами о том, как растить малышей здоровыми. Этот вопрос актуальный, потому, как и вы, родители, и мы – педагоги, хотим, чтобы наши детки не болели, год от года становились здоровее, сильнее, выносливее, чтобы вырастали и входили в большую жизнь не только воспитанными и образованными, но и здоровыми. Что же нужно, чтобы ребенок рос здоровым? Нужны простые, известные все условия, знакомые нам с детства «Солнце, воздух и вода – наши лучшие друзья!» Но для того, чтобы эти простые условия работали на здоровье ребенка, нужно под</w:t>
      </w:r>
      <w:r>
        <w:rPr>
          <w:color w:val="000000"/>
          <w:sz w:val="28"/>
          <w:szCs w:val="28"/>
        </w:rPr>
        <w:t>держивать здоровый образ жизни.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Но прежде, чем начать разговор, давайте определим, что означают понятие «здоровье». И так что же такое здоровье? (родители)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По определению специалистов Всемирной организации здравоохранения (ВОЗ). «Здоровье – это состояние полного физического, душевного и социального благополучия, а не только отсутствие б</w:t>
      </w:r>
      <w:r>
        <w:rPr>
          <w:color w:val="000000"/>
          <w:sz w:val="28"/>
          <w:szCs w:val="28"/>
        </w:rPr>
        <w:t>олезней и физических дефектов».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Давайте теперь обобщим все и подумаем, что же влияет на здоровье наших дете</w:t>
      </w:r>
      <w:r>
        <w:rPr>
          <w:color w:val="000000"/>
          <w:sz w:val="28"/>
          <w:szCs w:val="28"/>
        </w:rPr>
        <w:t>й?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 xml:space="preserve">Факторы, </w:t>
      </w:r>
      <w:r w:rsidRPr="00E31E4B">
        <w:rPr>
          <w:b/>
          <w:color w:val="000000"/>
          <w:sz w:val="28"/>
          <w:szCs w:val="28"/>
        </w:rPr>
        <w:t>влияющие на состояние здоровья.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20% - наследственность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20% - экология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10% - развитие здравоохранения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50% - образ жизни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lastRenderedPageBreak/>
        <w:t>Как же нужно воспитывать ребенка, чтобы он понимал значимость здоровья и умел бережно к нему относиться? Эту задачу нам воспитателям и вам родителям нужно начинать решать с самых ранних лет жи</w:t>
      </w:r>
      <w:r>
        <w:rPr>
          <w:color w:val="000000"/>
          <w:sz w:val="28"/>
          <w:szCs w:val="28"/>
        </w:rPr>
        <w:t>зни ребенка, системно и сообща.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 xml:space="preserve">В детском саду оздоровление детей происходит в течение всего дня. Сейчас я познакомлю вас с некоторыми технологиями оздоровления, которыми вы сможете воспользоваться </w:t>
      </w:r>
      <w:r>
        <w:rPr>
          <w:color w:val="000000"/>
          <w:sz w:val="28"/>
          <w:szCs w:val="28"/>
        </w:rPr>
        <w:t>и дома, играя со своим малышом: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Утренняя гимнастика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Утренняя гимнастика является одним из важнейших компонентов двигательного режима детей. Она направлена на оздоровление, укрепление, повышение функционального уровня систем организма, развитие физических качеств и способностей детей, закрепление двигательны</w:t>
      </w:r>
      <w:r>
        <w:rPr>
          <w:color w:val="000000"/>
          <w:sz w:val="28"/>
          <w:szCs w:val="28"/>
        </w:rPr>
        <w:t>х навыков.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Утренняя гимнастика также имеет большое оздоровительное значение, но только при условии систематичности. В ДОУ гимнастика проводится ежеднев</w:t>
      </w:r>
      <w:r>
        <w:rPr>
          <w:color w:val="000000"/>
          <w:sz w:val="28"/>
          <w:szCs w:val="28"/>
        </w:rPr>
        <w:t>но и форме игры или под музыку.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Дыхательная гимнастика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Дыхательная гимнастика - восстанавливает нарушение носового дыхания, улучшает дренажную функцию лёгких, положительно влияет на обменные процессы, играющие важную роль в кровоснабжении и лёгочной ткани, повышает общую сопротивляемость организма, его тонус, улучшае</w:t>
      </w:r>
      <w:r>
        <w:rPr>
          <w:color w:val="000000"/>
          <w:sz w:val="28"/>
          <w:szCs w:val="28"/>
        </w:rPr>
        <w:t>т нервно-психическое состояние.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Ар</w:t>
      </w:r>
      <w:r>
        <w:rPr>
          <w:b/>
          <w:color w:val="000000"/>
          <w:sz w:val="28"/>
          <w:szCs w:val="28"/>
        </w:rPr>
        <w:t>тикуляционная гимнастика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Артикуляционная гимнастика (звуковая) - стимулирует обмен процессов в клетках за счёт звуковой вибрации, позволяет улучшить микроциркуляцию в области лёгочных альвеол, улучшает дренаж мокроты, расслабляет мускулатуру бронхов, повышает эмоциональный тонус.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Пальчиковая гимнастика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 xml:space="preserve">Пальчиковая гимнастика - развитие мелких движений </w:t>
      </w:r>
      <w:r>
        <w:rPr>
          <w:color w:val="000000"/>
          <w:sz w:val="28"/>
          <w:szCs w:val="28"/>
        </w:rPr>
        <w:t>кисти рук, подвижности пальцев.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Подвижные и спортивные игры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 xml:space="preserve">Важнейшим ежедневным занятием с детьми являются подвижные игры. Мы часто удивляемся способностям детей целый день проводить в играх, иногда даже ругаем за неугомонность и неумение спокойно посидеть на одном месте. А между тем, для детей, такая двигательная активность жизненно </w:t>
      </w:r>
      <w:r w:rsidRPr="00E31E4B">
        <w:rPr>
          <w:color w:val="000000"/>
          <w:sz w:val="28"/>
          <w:szCs w:val="28"/>
        </w:rPr>
        <w:lastRenderedPageBreak/>
        <w:t xml:space="preserve">необходима. Самой природой в ребенке заложена любовь к играм, к движению, которая приносит огромную пользу здоровью маленького человека. Для того, чтобы ребенок хорошо развивался, </w:t>
      </w:r>
      <w:r>
        <w:rPr>
          <w:color w:val="000000"/>
          <w:sz w:val="28"/>
          <w:szCs w:val="28"/>
        </w:rPr>
        <w:t>ему необходимо много двигаться.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Гимнастика для глаз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Ежедневно по 3-5 мин. в любое свободное время; в зависимости от интенсивности зрительной нагр</w:t>
      </w:r>
      <w:r>
        <w:rPr>
          <w:color w:val="000000"/>
          <w:sz w:val="28"/>
          <w:szCs w:val="28"/>
        </w:rPr>
        <w:t>узки с младшего возраста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Гимнастика бодрящая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Ежедневно после дневного сна, 5-10 мин. Основная цель корригирующей гимнастики после сна – поднять настроение и мышечный тонус детей с помощью воздушны</w:t>
      </w:r>
      <w:r>
        <w:rPr>
          <w:color w:val="000000"/>
          <w:sz w:val="28"/>
          <w:szCs w:val="28"/>
        </w:rPr>
        <w:t>х ванн и физических упражнений.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Форма проведения различна: упражнения на кроватках, ходьба по ребристым дощечкам; легкий бег из спальни в группу с разницей температуры в помещениях и други</w:t>
      </w:r>
      <w:r>
        <w:rPr>
          <w:color w:val="000000"/>
          <w:sz w:val="28"/>
          <w:szCs w:val="28"/>
        </w:rPr>
        <w:t>е в зависимости от условий ДОУ.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Прогулки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 xml:space="preserve">Ежедневные прогулки в любую погоду, за исключением холодных температур (ниже -15 С). Они </w:t>
      </w:r>
      <w:proofErr w:type="spellStart"/>
      <w:r w:rsidRPr="00E31E4B">
        <w:rPr>
          <w:color w:val="000000"/>
          <w:sz w:val="28"/>
          <w:szCs w:val="28"/>
        </w:rPr>
        <w:t>оздоравливают</w:t>
      </w:r>
      <w:proofErr w:type="spellEnd"/>
      <w:r w:rsidRPr="00E31E4B">
        <w:rPr>
          <w:color w:val="000000"/>
          <w:sz w:val="28"/>
          <w:szCs w:val="28"/>
        </w:rPr>
        <w:t xml:space="preserve"> и развивают. Пока дети на свежем воздухе, в группе проводится сквозное</w:t>
      </w:r>
      <w:r>
        <w:rPr>
          <w:color w:val="000000"/>
          <w:sz w:val="28"/>
          <w:szCs w:val="28"/>
        </w:rPr>
        <w:t xml:space="preserve"> проветривание, влажная уборка.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Дневной сон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Обязательный дневной сон, как оди</w:t>
      </w:r>
      <w:r>
        <w:rPr>
          <w:color w:val="000000"/>
          <w:sz w:val="28"/>
          <w:szCs w:val="28"/>
        </w:rPr>
        <w:t>н из периодов отдыха организма.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 xml:space="preserve"> Дневной сон детям не просто нужен, он им необходим. Об этом же говорят практически все педиатры, психологи и неврологи. Дневной сон обеспечивает правильное пси</w:t>
      </w:r>
      <w:r>
        <w:rPr>
          <w:color w:val="000000"/>
          <w:sz w:val="28"/>
          <w:szCs w:val="28"/>
        </w:rPr>
        <w:t>хическое и физическое развитие.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Дневной сон помогает малышам справляться с эмоциями и впечатлениями, полученными ранее. Детская нервная система более подвер</w:t>
      </w:r>
      <w:r>
        <w:rPr>
          <w:color w:val="000000"/>
          <w:sz w:val="28"/>
          <w:szCs w:val="28"/>
        </w:rPr>
        <w:t>жена эмоциональным перегрузкам.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Дневной сон способствует более длительной концентрации внимания. Малыш становится спокойным, может долгое время играть самостоятельно и н</w:t>
      </w:r>
      <w:r>
        <w:rPr>
          <w:color w:val="000000"/>
          <w:sz w:val="28"/>
          <w:szCs w:val="28"/>
        </w:rPr>
        <w:t>е требует повышенного внимания.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 xml:space="preserve">Дневной сон благотворно влияет на психическое и физическое развитие малыша, является профилактикой различных неврологических и </w:t>
      </w:r>
      <w:r w:rsidRPr="00E31E4B">
        <w:rPr>
          <w:color w:val="000000"/>
          <w:sz w:val="28"/>
          <w:szCs w:val="28"/>
        </w:rPr>
        <w:lastRenderedPageBreak/>
        <w:t>психологических проблем. Только во время сна восстанавливается ра</w:t>
      </w:r>
      <w:r>
        <w:rPr>
          <w:color w:val="000000"/>
          <w:sz w:val="28"/>
          <w:szCs w:val="28"/>
        </w:rPr>
        <w:t>ботоспособность нервных клеток.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Дневной с</w:t>
      </w:r>
      <w:r>
        <w:rPr>
          <w:color w:val="000000"/>
          <w:sz w:val="28"/>
          <w:szCs w:val="28"/>
        </w:rPr>
        <w:t>он помогает укрепить иммунитет.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Физкуль</w:t>
      </w:r>
      <w:r w:rsidRPr="00E31E4B">
        <w:rPr>
          <w:b/>
          <w:color w:val="000000"/>
          <w:sz w:val="28"/>
          <w:szCs w:val="28"/>
        </w:rPr>
        <w:t>турные занятия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Проведение физкультурных занятий 3 раза в неделю способствует не только физическому развитию малышей, но и формирует у детей жизненно необходимые в различных видах деятельност</w:t>
      </w:r>
      <w:r>
        <w:rPr>
          <w:color w:val="000000"/>
          <w:sz w:val="28"/>
          <w:szCs w:val="28"/>
        </w:rPr>
        <w:t>и двигательные умения и навыки.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К</w:t>
      </w:r>
      <w:r w:rsidRPr="00E31E4B">
        <w:rPr>
          <w:b/>
          <w:color w:val="000000"/>
          <w:sz w:val="28"/>
          <w:szCs w:val="28"/>
        </w:rPr>
        <w:t>ультурно – гигиенические навыки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Большое значение в профилактике различных заболеваний принадлежит личной гигиене. Личная гигиена – это основа здоровой, полноцен</w:t>
      </w:r>
      <w:r>
        <w:rPr>
          <w:color w:val="000000"/>
          <w:sz w:val="28"/>
          <w:szCs w:val="28"/>
        </w:rPr>
        <w:t>ной и счастливой жизни ребенка.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Начиная с раннего возраста необходимо формировать у детей навык личной гигиены. Что делаем для этого мы, в детс</w:t>
      </w:r>
      <w:r>
        <w:rPr>
          <w:color w:val="000000"/>
          <w:sz w:val="28"/>
          <w:szCs w:val="28"/>
        </w:rPr>
        <w:t>ком саду и советуем делать Вам: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учим детей: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- мыть руки по мере загрязнения и перед едой, сначала под контролем взрослого,</w:t>
      </w:r>
      <w:r>
        <w:rPr>
          <w:color w:val="000000"/>
          <w:sz w:val="28"/>
          <w:szCs w:val="28"/>
        </w:rPr>
        <w:t xml:space="preserve"> а к концу года самостоятельно;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- насухо вытирать лицо и руки личным полотенце</w:t>
      </w:r>
      <w:r>
        <w:rPr>
          <w:color w:val="000000"/>
          <w:sz w:val="28"/>
          <w:szCs w:val="28"/>
        </w:rPr>
        <w:t>м;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- объясняем значение каждого органа для нормальной жизнедеятельности человека (глаза – смотреть, уши – слышать, нос – нюхать, язык – пробовать, определять на вкус, руки – хватать, держать, трогать, ноги – стоять, бегать, прыгать, ходить, голова – думать, запоминать, туловище – наклоняться, по</w:t>
      </w:r>
      <w:r>
        <w:rPr>
          <w:color w:val="000000"/>
          <w:sz w:val="28"/>
          <w:szCs w:val="28"/>
        </w:rPr>
        <w:t>ворачиваться в разные стороны).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Закаливание организма.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 xml:space="preserve">Закаливание – это повышение устойчивости организма к неблагоприятным воздействиям внешней среды. Закаленные дети не боятся переохлаждения перепадов температуры воздуха, влияния ветра. У них </w:t>
      </w:r>
      <w:r>
        <w:rPr>
          <w:color w:val="000000"/>
          <w:sz w:val="28"/>
          <w:szCs w:val="28"/>
        </w:rPr>
        <w:t>резко снижается заболеваемость.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В нашей группе, мы придерживаем</w:t>
      </w:r>
      <w:r>
        <w:rPr>
          <w:color w:val="000000"/>
          <w:sz w:val="28"/>
          <w:szCs w:val="28"/>
        </w:rPr>
        <w:t>ся следующей схемы закаливания: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Умывание лица и рук прохладной водой, ходьба по «дорожке здоровья», воздушные ванны после сна, дыхательная гимнастика, пальчиковая гимнастика, сон без маечек, бодрящая гимнастика после сн</w:t>
      </w:r>
      <w:r>
        <w:rPr>
          <w:color w:val="000000"/>
          <w:sz w:val="28"/>
          <w:szCs w:val="28"/>
        </w:rPr>
        <w:t>а, солнечные и воздушные ванные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lastRenderedPageBreak/>
        <w:t>А о том, какие закаливающие процедуры можно проводить дома, вам расскажет мама Сережи Б</w:t>
      </w:r>
      <w:r>
        <w:rPr>
          <w:color w:val="000000"/>
          <w:sz w:val="28"/>
          <w:szCs w:val="28"/>
        </w:rPr>
        <w:t>елякова - Валентина Викторовна.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Вручение памяток.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Создание нетрадицион</w:t>
      </w:r>
      <w:r w:rsidRPr="00E31E4B">
        <w:rPr>
          <w:b/>
          <w:color w:val="000000"/>
          <w:sz w:val="28"/>
          <w:szCs w:val="28"/>
        </w:rPr>
        <w:t>ного оборудования своими руками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Показ родителям нетрадиционного оборудова</w:t>
      </w:r>
      <w:r>
        <w:rPr>
          <w:color w:val="000000"/>
          <w:sz w:val="28"/>
          <w:szCs w:val="28"/>
        </w:rPr>
        <w:t>ния, которое они могут создать.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Минута благодарности.</w:t>
      </w:r>
    </w:p>
    <w:p w:rsidR="00E31E4B" w:rsidRPr="00E31E4B" w:rsidRDefault="00E31E4B" w:rsidP="00E31E4B">
      <w:pPr>
        <w:pStyle w:val="a3"/>
        <w:shd w:val="clear" w:color="auto" w:fill="FFFFFF"/>
        <w:spacing w:after="150"/>
        <w:rPr>
          <w:b/>
          <w:color w:val="000000"/>
          <w:sz w:val="28"/>
          <w:szCs w:val="28"/>
        </w:rPr>
      </w:pPr>
      <w:r w:rsidRPr="00E31E4B">
        <w:rPr>
          <w:b/>
          <w:color w:val="000000"/>
          <w:sz w:val="28"/>
          <w:szCs w:val="28"/>
        </w:rPr>
        <w:t>Итог собрания.</w:t>
      </w:r>
    </w:p>
    <w:p w:rsidR="00E31E4B" w:rsidRPr="00F32556" w:rsidRDefault="00E31E4B" w:rsidP="00E31E4B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31E4B">
        <w:rPr>
          <w:color w:val="000000"/>
          <w:sz w:val="28"/>
          <w:szCs w:val="28"/>
        </w:rPr>
        <w:t>Уважаемые родители! Помните, что здоровье ребенка в Ваших руках! Вам необходимо создать условия здорового образа жизни ребенка. Чем больше мы будем показывать, и рассказывать ребенку о здоровье, тем лучше для его развития. Предлагаем Вам поддержать инициативу детского сада и внедрять ЗОЖ в семью.</w:t>
      </w:r>
    </w:p>
    <w:p w:rsidR="00AA6333" w:rsidRDefault="00AA6333"/>
    <w:sectPr w:rsidR="00AA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B0"/>
    <w:rsid w:val="007F67B0"/>
    <w:rsid w:val="00AA6333"/>
    <w:rsid w:val="00E3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7196EB-EA94-4D38-A2BD-5FFDFDD8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1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1347</Words>
  <Characters>7683</Characters>
  <Application>Microsoft Office Word</Application>
  <DocSecurity>0</DocSecurity>
  <Lines>64</Lines>
  <Paragraphs>18</Paragraphs>
  <ScaleCrop>false</ScaleCrop>
  <Company>diakov.net</Company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2024-02-04T11:57:00Z</dcterms:created>
  <dcterms:modified xsi:type="dcterms:W3CDTF">2024-02-04T12:01:00Z</dcterms:modified>
</cp:coreProperties>
</file>